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5EE7" w14:textId="1110C347" w:rsidR="00BB1612" w:rsidRPr="0080214B" w:rsidRDefault="006814C9">
      <w:pPr>
        <w:rPr>
          <w:rFonts w:ascii="Source Sans Pro" w:hAnsi="Source Sans Pro"/>
          <w:b/>
          <w:bCs/>
          <w:color w:val="000000"/>
          <w:spacing w:val="3"/>
          <w:sz w:val="26"/>
          <w:szCs w:val="26"/>
          <w:shd w:val="clear" w:color="auto" w:fill="FFFFFF"/>
        </w:rPr>
      </w:pPr>
      <w:r w:rsidRPr="0080214B">
        <w:rPr>
          <w:rFonts w:ascii="Source Sans Pro" w:hAnsi="Source Sans Pro"/>
          <w:b/>
          <w:bCs/>
          <w:color w:val="000000"/>
          <w:spacing w:val="3"/>
          <w:sz w:val="26"/>
          <w:szCs w:val="26"/>
          <w:shd w:val="clear" w:color="auto" w:fill="FFFFFF"/>
        </w:rPr>
        <w:t>Musik Kultur St. Johann erhält den Österreichischen Kunstpreis 2023</w:t>
      </w:r>
      <w:r w:rsidR="0080214B" w:rsidRPr="0080214B">
        <w:rPr>
          <w:rFonts w:ascii="Source Sans Pro" w:hAnsi="Source Sans Pro"/>
          <w:b/>
          <w:bCs/>
          <w:color w:val="000000"/>
          <w:spacing w:val="3"/>
          <w:sz w:val="26"/>
          <w:szCs w:val="26"/>
          <w:shd w:val="clear" w:color="auto" w:fill="FFFFFF"/>
        </w:rPr>
        <w:t xml:space="preserve"> – Sparte Kulturinitiativen</w:t>
      </w:r>
    </w:p>
    <w:p w14:paraId="31589AC6" w14:textId="77777777" w:rsidR="006814C9" w:rsidRDefault="006814C9"/>
    <w:p w14:paraId="2892044C" w14:textId="2249CAAE" w:rsidR="003B2AE5" w:rsidRPr="00877E17" w:rsidRDefault="0080214B">
      <w:pPr>
        <w:rPr>
          <w:rFonts w:ascii="Source Sans Pro" w:hAnsi="Source Sans Pro"/>
          <w:color w:val="000000"/>
          <w:spacing w:val="3"/>
          <w:sz w:val="24"/>
          <w:szCs w:val="24"/>
          <w:shd w:val="clear" w:color="auto" w:fill="FFFFFF"/>
        </w:rPr>
      </w:pPr>
      <w:r w:rsidRPr="00877E17">
        <w:rPr>
          <w:rFonts w:ascii="Source Sans Pro" w:hAnsi="Source Sans Pro"/>
          <w:color w:val="000000"/>
          <w:spacing w:val="3"/>
          <w:sz w:val="24"/>
          <w:szCs w:val="24"/>
          <w:shd w:val="clear" w:color="auto" w:fill="FFFFFF"/>
        </w:rPr>
        <w:t xml:space="preserve">Für seine jahrzehntelange Kulturarbeit erhält der Verein Musik Kultur St. Johann den diesjährigen </w:t>
      </w:r>
      <w:r w:rsidRPr="00877E17">
        <w:rPr>
          <w:rFonts w:ascii="Source Sans Pro" w:hAnsi="Source Sans Pro"/>
          <w:i/>
          <w:iCs/>
          <w:color w:val="000000"/>
          <w:spacing w:val="3"/>
          <w:sz w:val="24"/>
          <w:szCs w:val="24"/>
          <w:shd w:val="clear" w:color="auto" w:fill="FFFFFF"/>
        </w:rPr>
        <w:t>Österreichischen Kunstpreis</w:t>
      </w:r>
      <w:r w:rsidRPr="00877E17">
        <w:rPr>
          <w:rFonts w:ascii="Source Sans Pro" w:hAnsi="Source Sans Pro"/>
          <w:color w:val="000000"/>
          <w:spacing w:val="3"/>
          <w:sz w:val="24"/>
          <w:szCs w:val="24"/>
          <w:shd w:val="clear" w:color="auto" w:fill="FFFFFF"/>
        </w:rPr>
        <w:t xml:space="preserve"> in der Sparte Kulturinitiativen. Der vom </w:t>
      </w:r>
      <w:r w:rsidR="006814C9" w:rsidRPr="00877E17">
        <w:rPr>
          <w:rFonts w:ascii="Source Sans Pro" w:hAnsi="Source Sans Pro"/>
          <w:color w:val="000000"/>
          <w:spacing w:val="3"/>
          <w:sz w:val="24"/>
          <w:szCs w:val="24"/>
          <w:shd w:val="clear" w:color="auto" w:fill="FFFFFF"/>
        </w:rPr>
        <w:t>Bundesministerium für Kunst, Kultur, öffentlichen Dienst und Sport</w:t>
      </w:r>
      <w:r w:rsidRPr="00877E17">
        <w:rPr>
          <w:rFonts w:ascii="Source Sans Pro" w:hAnsi="Source Sans Pro"/>
          <w:color w:val="000000"/>
          <w:spacing w:val="3"/>
          <w:sz w:val="24"/>
          <w:szCs w:val="24"/>
          <w:shd w:val="clear" w:color="auto" w:fill="FFFFFF"/>
        </w:rPr>
        <w:t xml:space="preserve"> </w:t>
      </w:r>
      <w:r w:rsidR="00877E17" w:rsidRPr="00877E17">
        <w:rPr>
          <w:rFonts w:ascii="Source Sans Pro" w:hAnsi="Source Sans Pro"/>
          <w:color w:val="000000"/>
          <w:spacing w:val="3"/>
          <w:sz w:val="24"/>
          <w:szCs w:val="24"/>
          <w:shd w:val="clear" w:color="auto" w:fill="FFFFFF"/>
        </w:rPr>
        <w:t xml:space="preserve">(bmkoes) </w:t>
      </w:r>
      <w:r w:rsidRPr="00877E17">
        <w:rPr>
          <w:rFonts w:ascii="Source Sans Pro" w:hAnsi="Source Sans Pro"/>
          <w:color w:val="000000"/>
          <w:spacing w:val="3"/>
          <w:sz w:val="24"/>
          <w:szCs w:val="24"/>
          <w:shd w:val="clear" w:color="auto" w:fill="FFFFFF"/>
        </w:rPr>
        <w:t>seit 2013</w:t>
      </w:r>
      <w:r w:rsidR="006814C9" w:rsidRPr="00877E17">
        <w:rPr>
          <w:rFonts w:ascii="Source Sans Pro" w:hAnsi="Source Sans Pro"/>
          <w:color w:val="000000"/>
          <w:spacing w:val="3"/>
          <w:sz w:val="24"/>
          <w:szCs w:val="24"/>
          <w:shd w:val="clear" w:color="auto" w:fill="FFFFFF"/>
        </w:rPr>
        <w:t xml:space="preserve"> jährlich vergeben</w:t>
      </w:r>
      <w:r w:rsidRPr="00877E17">
        <w:rPr>
          <w:rFonts w:ascii="Source Sans Pro" w:hAnsi="Source Sans Pro"/>
          <w:color w:val="000000"/>
          <w:spacing w:val="3"/>
          <w:sz w:val="24"/>
          <w:szCs w:val="24"/>
          <w:shd w:val="clear" w:color="auto" w:fill="FFFFFF"/>
        </w:rPr>
        <w:t>e</w:t>
      </w:r>
      <w:r w:rsidR="006814C9" w:rsidRPr="00877E17">
        <w:rPr>
          <w:rFonts w:ascii="Source Sans Pro" w:hAnsi="Source Sans Pro"/>
          <w:color w:val="000000"/>
          <w:spacing w:val="3"/>
          <w:sz w:val="24"/>
          <w:szCs w:val="24"/>
          <w:shd w:val="clear" w:color="auto" w:fill="FFFFFF"/>
        </w:rPr>
        <w:t xml:space="preserve"> Preis ist mit 15.000 Euro dotiert</w:t>
      </w:r>
      <w:r w:rsidR="006814C9" w:rsidRPr="00877E17">
        <w:rPr>
          <w:rFonts w:ascii="Source Sans Pro" w:hAnsi="Source Sans Pro"/>
          <w:color w:val="000000"/>
          <w:spacing w:val="3"/>
          <w:sz w:val="24"/>
          <w:szCs w:val="24"/>
          <w:shd w:val="clear" w:color="auto" w:fill="FFFFFF"/>
        </w:rPr>
        <w:t>.</w:t>
      </w:r>
      <w:r w:rsidRPr="00877E17">
        <w:rPr>
          <w:rFonts w:ascii="Source Sans Pro" w:hAnsi="Source Sans Pro"/>
          <w:color w:val="000000"/>
          <w:spacing w:val="3"/>
          <w:sz w:val="24"/>
          <w:szCs w:val="24"/>
          <w:shd w:val="clear" w:color="auto" w:fill="FFFFFF"/>
        </w:rPr>
        <w:t xml:space="preserve"> </w:t>
      </w:r>
      <w:r w:rsidR="003B2AE5" w:rsidRPr="00877E17">
        <w:rPr>
          <w:rFonts w:ascii="Source Sans Pro" w:hAnsi="Source Sans Pro"/>
          <w:color w:val="000000"/>
          <w:spacing w:val="3"/>
          <w:sz w:val="24"/>
          <w:szCs w:val="24"/>
          <w:shd w:val="clear" w:color="auto" w:fill="FFFFFF"/>
        </w:rPr>
        <w:t xml:space="preserve">Mit MuKu als Preisträger </w:t>
      </w:r>
      <w:r w:rsidRPr="00877E17">
        <w:rPr>
          <w:rFonts w:ascii="Source Sans Pro" w:hAnsi="Source Sans Pro"/>
          <w:color w:val="000000"/>
          <w:spacing w:val="3"/>
          <w:sz w:val="24"/>
          <w:szCs w:val="24"/>
          <w:shd w:val="clear" w:color="auto" w:fill="FFFFFF"/>
        </w:rPr>
        <w:t xml:space="preserve">geht er </w:t>
      </w:r>
      <w:r w:rsidR="003B2AE5" w:rsidRPr="00877E17">
        <w:rPr>
          <w:rFonts w:ascii="Source Sans Pro" w:hAnsi="Source Sans Pro"/>
          <w:color w:val="000000"/>
          <w:spacing w:val="3"/>
          <w:sz w:val="24"/>
          <w:szCs w:val="24"/>
          <w:shd w:val="clear" w:color="auto" w:fill="FFFFFF"/>
        </w:rPr>
        <w:t xml:space="preserve">2023 </w:t>
      </w:r>
      <w:r w:rsidRPr="00877E17">
        <w:rPr>
          <w:rFonts w:ascii="Source Sans Pro" w:hAnsi="Source Sans Pro"/>
          <w:color w:val="000000"/>
          <w:spacing w:val="3"/>
          <w:sz w:val="24"/>
          <w:szCs w:val="24"/>
          <w:shd w:val="clear" w:color="auto" w:fill="FFFFFF"/>
        </w:rPr>
        <w:t xml:space="preserve">erstmals </w:t>
      </w:r>
      <w:r w:rsidR="003B2AE5" w:rsidRPr="00877E17">
        <w:rPr>
          <w:rFonts w:ascii="Source Sans Pro" w:hAnsi="Source Sans Pro"/>
          <w:color w:val="000000"/>
          <w:spacing w:val="3"/>
          <w:sz w:val="24"/>
          <w:szCs w:val="24"/>
          <w:shd w:val="clear" w:color="auto" w:fill="FFFFFF"/>
        </w:rPr>
        <w:t>an eine Tiroler Kulturinitiative.</w:t>
      </w:r>
      <w:r w:rsidR="00877E17" w:rsidRPr="00877E17">
        <w:rPr>
          <w:rFonts w:ascii="Source Sans Pro" w:hAnsi="Source Sans Pro"/>
          <w:color w:val="000000"/>
          <w:spacing w:val="3"/>
          <w:sz w:val="24"/>
          <w:szCs w:val="24"/>
          <w:shd w:val="clear" w:color="auto" w:fill="FFFFFF"/>
        </w:rPr>
        <w:br/>
      </w:r>
    </w:p>
    <w:p w14:paraId="375A4E8A" w14:textId="77777777" w:rsidR="006814C9" w:rsidRPr="00877E17" w:rsidRDefault="006814C9" w:rsidP="00877E17">
      <w:pPr>
        <w:rPr>
          <w:rFonts w:ascii="Source Sans Pro" w:hAnsi="Source Sans Pro"/>
          <w:sz w:val="24"/>
          <w:szCs w:val="24"/>
          <w:lang w:eastAsia="de-AT"/>
        </w:rPr>
      </w:pPr>
      <w:r w:rsidRPr="00877E17">
        <w:rPr>
          <w:rFonts w:ascii="Source Sans Pro" w:hAnsi="Source Sans Pro"/>
          <w:sz w:val="24"/>
          <w:szCs w:val="24"/>
          <w:lang w:eastAsia="de-AT"/>
        </w:rPr>
        <w:t>Kunst- und Kulturstaatssekretärin Andrea Mayer:</w:t>
      </w:r>
    </w:p>
    <w:p w14:paraId="1E83D7E8" w14:textId="06E65569" w:rsidR="006814C9" w:rsidRPr="00877E17" w:rsidRDefault="006814C9" w:rsidP="00877E17">
      <w:pPr>
        <w:rPr>
          <w:rFonts w:ascii="Source Sans Pro" w:hAnsi="Source Sans Pro"/>
          <w:sz w:val="24"/>
          <w:szCs w:val="24"/>
          <w:lang w:eastAsia="de-AT"/>
        </w:rPr>
      </w:pPr>
      <w:r w:rsidRPr="00877E17">
        <w:rPr>
          <w:rFonts w:ascii="Source Sans Pro" w:hAnsi="Source Sans Pro"/>
          <w:sz w:val="24"/>
          <w:szCs w:val="24"/>
          <w:lang w:eastAsia="de-AT"/>
        </w:rPr>
        <w:t>"Die österreichische Kunst und Kultur ist essentielles Element unserer Gesellschaft. Sie bereichert, regt an und auf und bietet uns einen Spiegel zur eigenen Reflexion. Ohne diese schöpferische Kraft wäre Österreich nicht die Kunstnation, für die unser Land international wahrgenommen wird. Der Österreichische Kunstpreis ist Anerkennung und Wertschätzung der außerordentlichen Leistungen unserer Künstlerinnen und Künstler. Ich gratuliere allen Preisträgerinnen und Preisträgern sehr herzlich."</w:t>
      </w:r>
    </w:p>
    <w:p w14:paraId="3FEC8338" w14:textId="77777777" w:rsidR="00877E17" w:rsidRPr="00877E17" w:rsidRDefault="00877E17" w:rsidP="00877E17">
      <w:pPr>
        <w:rPr>
          <w:rFonts w:ascii="Source Sans Pro" w:hAnsi="Source Sans Pro"/>
          <w:color w:val="000000"/>
          <w:sz w:val="24"/>
          <w:szCs w:val="24"/>
          <w:shd w:val="clear" w:color="auto" w:fill="FFFFFF"/>
        </w:rPr>
      </w:pPr>
    </w:p>
    <w:p w14:paraId="6C786B9B" w14:textId="6D004F3B" w:rsidR="006814C9" w:rsidRPr="00877E17" w:rsidRDefault="006814C9">
      <w:pPr>
        <w:rPr>
          <w:rFonts w:ascii="Source Sans Pro" w:hAnsi="Source Sans Pro"/>
          <w:color w:val="000000"/>
          <w:spacing w:val="3"/>
          <w:sz w:val="24"/>
          <w:szCs w:val="24"/>
          <w:shd w:val="clear" w:color="auto" w:fill="FFFFFF"/>
        </w:rPr>
      </w:pPr>
      <w:r w:rsidRPr="00877E17">
        <w:rPr>
          <w:rFonts w:ascii="Source Sans Pro" w:hAnsi="Source Sans Pro"/>
          <w:color w:val="000000"/>
          <w:spacing w:val="3"/>
          <w:sz w:val="24"/>
          <w:szCs w:val="24"/>
          <w:shd w:val="clear" w:color="auto" w:fill="FFFFFF"/>
        </w:rPr>
        <w:t>Die Auszeichnungen werden etablierten Künstler:innen für ihr facettenreiches, international anerkanntes Gesamtwerk zuerkannt. Die Auswahl der Preisträger:innen erfolgt durch unabhängige Expert:innenenjurys.</w:t>
      </w:r>
      <w:r w:rsidRPr="00877E17">
        <w:rPr>
          <w:rFonts w:ascii="Source Sans Pro" w:hAnsi="Source Sans Pro"/>
          <w:color w:val="000000"/>
          <w:spacing w:val="3"/>
          <w:sz w:val="24"/>
          <w:szCs w:val="24"/>
          <w:shd w:val="clear" w:color="auto" w:fill="FFFFFF"/>
        </w:rPr>
        <w:t xml:space="preserve"> </w:t>
      </w:r>
    </w:p>
    <w:p w14:paraId="46E82311" w14:textId="2EBEB0F9" w:rsidR="006814C9" w:rsidRPr="00877E17" w:rsidRDefault="006814C9">
      <w:pPr>
        <w:rPr>
          <w:rFonts w:ascii="Source Sans Pro" w:hAnsi="Source Sans Pro"/>
          <w:color w:val="000000"/>
          <w:spacing w:val="3"/>
          <w:sz w:val="24"/>
          <w:szCs w:val="24"/>
          <w:shd w:val="clear" w:color="auto" w:fill="FFFFFF"/>
        </w:rPr>
      </w:pPr>
      <w:r w:rsidRPr="00877E17">
        <w:rPr>
          <w:rFonts w:ascii="Source Sans Pro" w:hAnsi="Source Sans Pro"/>
          <w:color w:val="000000"/>
          <w:spacing w:val="3"/>
          <w:sz w:val="24"/>
          <w:szCs w:val="24"/>
          <w:shd w:val="clear" w:color="auto" w:fill="FFFFFF"/>
        </w:rPr>
        <w:t>Der Verein Musik Kultur St. Johann wird in der Sparte Kulturinitiativen ausgezeichnet.</w:t>
      </w:r>
      <w:r w:rsidR="00877E17" w:rsidRPr="00877E17">
        <w:rPr>
          <w:rFonts w:ascii="Source Sans Pro" w:hAnsi="Source Sans Pro"/>
          <w:color w:val="000000"/>
          <w:spacing w:val="3"/>
          <w:sz w:val="24"/>
          <w:szCs w:val="24"/>
          <w:shd w:val="clear" w:color="auto" w:fill="FFFFFF"/>
        </w:rPr>
        <w:t xml:space="preserve"> Dazu die </w:t>
      </w:r>
      <w:r w:rsidRPr="00877E17">
        <w:rPr>
          <w:rFonts w:ascii="Source Sans Pro" w:hAnsi="Source Sans Pro"/>
          <w:color w:val="000000"/>
          <w:spacing w:val="3"/>
          <w:sz w:val="24"/>
          <w:szCs w:val="24"/>
          <w:shd w:val="clear" w:color="auto" w:fill="FFFFFF"/>
        </w:rPr>
        <w:t>Jurybegründung:</w:t>
      </w:r>
    </w:p>
    <w:p w14:paraId="02BB04A7" w14:textId="73B410EC" w:rsidR="006814C9" w:rsidRPr="00877E17" w:rsidRDefault="00877E17" w:rsidP="00877E17">
      <w:pPr>
        <w:rPr>
          <w:rFonts w:ascii="Source Sans Pro" w:hAnsi="Source Sans Pro"/>
          <w:shd w:val="clear" w:color="auto" w:fill="FFFFFF"/>
        </w:rPr>
      </w:pPr>
      <w:r w:rsidRPr="00877E17">
        <w:rPr>
          <w:rFonts w:ascii="Source Sans Pro" w:hAnsi="Source Sans Pro"/>
          <w:shd w:val="clear" w:color="auto" w:fill="FFFFFF"/>
        </w:rPr>
        <w:t>„</w:t>
      </w:r>
      <w:r w:rsidR="006814C9" w:rsidRPr="00877E17">
        <w:rPr>
          <w:rFonts w:ascii="Source Sans Pro" w:hAnsi="Source Sans Pro"/>
          <w:shd w:val="clear" w:color="auto" w:fill="FFFFFF"/>
        </w:rPr>
        <w:t>Vor drei Jahrzehnten hat </w:t>
      </w:r>
      <w:r w:rsidR="006814C9" w:rsidRPr="00877E17">
        <w:rPr>
          <w:rFonts w:ascii="Source Sans Pro" w:hAnsi="Source Sans Pro"/>
          <w:i/>
          <w:iCs/>
          <w:shd w:val="clear" w:color="auto" w:fill="FFFFFF"/>
        </w:rPr>
        <w:t>Musik Kultur St. Johann</w:t>
      </w:r>
      <w:r w:rsidR="006814C9" w:rsidRPr="00877E17">
        <w:rPr>
          <w:rFonts w:ascii="Source Sans Pro" w:hAnsi="Source Sans Pro"/>
          <w:shd w:val="clear" w:color="auto" w:fill="FFFFFF"/>
        </w:rPr>
        <w:t> damit begonnen, eine von Tourismuswirtschaft und Eventkultur geprägte Kulturlandschaft zu beackern, Ideen und Visionen zu säen. </w:t>
      </w:r>
      <w:r w:rsidR="006814C9" w:rsidRPr="00877E17">
        <w:rPr>
          <w:rFonts w:ascii="Source Sans Pro" w:hAnsi="Source Sans Pro"/>
          <w:i/>
          <w:iCs/>
          <w:shd w:val="clear" w:color="auto" w:fill="FFFFFF"/>
        </w:rPr>
        <w:t>Musik Kultur St. Johann</w:t>
      </w:r>
      <w:r w:rsidR="006814C9" w:rsidRPr="00877E17">
        <w:rPr>
          <w:rFonts w:ascii="Source Sans Pro" w:hAnsi="Source Sans Pro"/>
          <w:shd w:val="clear" w:color="auto" w:fill="FFFFFF"/>
        </w:rPr>
        <w:t> war abseits des Ballungsraums Innsbruck und den </w:t>
      </w:r>
      <w:r w:rsidR="006814C9" w:rsidRPr="00877E17">
        <w:rPr>
          <w:rFonts w:ascii="Source Sans Pro" w:hAnsi="Source Sans Pro"/>
          <w:i/>
          <w:iCs/>
          <w:shd w:val="clear" w:color="auto" w:fill="FFFFFF"/>
        </w:rPr>
        <w:t>Wühlmäusen</w:t>
      </w:r>
      <w:r w:rsidR="006814C9" w:rsidRPr="00877E17">
        <w:rPr>
          <w:rFonts w:ascii="Source Sans Pro" w:hAnsi="Source Sans Pro"/>
          <w:shd w:val="clear" w:color="auto" w:fill="FFFFFF"/>
        </w:rPr>
        <w:t> in Kufstein eine der ersten Kulturinitiativen Tirols, die sich auf zeitgenössische Kunst und ein damit verbundenes Vermittlungsangebot fokussierte. Gesellschaftspolitische Themen waren im Programm immer präsent und somit auch dringliche Diskussionen zu Themen wie Massentourismus, Feminismus oder Rassismus.</w:t>
      </w:r>
    </w:p>
    <w:p w14:paraId="5BAE3230" w14:textId="77777777" w:rsidR="006814C9" w:rsidRPr="00877E17" w:rsidRDefault="006814C9" w:rsidP="00877E17">
      <w:pPr>
        <w:rPr>
          <w:rFonts w:ascii="Source Sans Pro" w:hAnsi="Source Sans Pro"/>
          <w:shd w:val="clear" w:color="auto" w:fill="FFFFFF"/>
        </w:rPr>
      </w:pPr>
      <w:r w:rsidRPr="00877E17">
        <w:rPr>
          <w:rFonts w:ascii="Source Sans Pro" w:hAnsi="Source Sans Pro"/>
          <w:shd w:val="clear" w:color="auto" w:fill="FFFFFF"/>
        </w:rPr>
        <w:t>Die Idee, Kunstvermittlung für Kinder- und Jugendliche durch Workshops in den Sommerferien anzubieten, entstand im Jahr 1994. Umgesetzt wurde dieser Wunsch mit der Sommerakademie </w:t>
      </w:r>
      <w:r w:rsidRPr="00877E17">
        <w:rPr>
          <w:rFonts w:ascii="Source Sans Pro" w:hAnsi="Source Sans Pro"/>
          <w:i/>
          <w:iCs/>
          <w:shd w:val="clear" w:color="auto" w:fill="FFFFFF"/>
        </w:rPr>
        <w:t>Trampolissimo</w:t>
      </w:r>
      <w:r w:rsidRPr="00877E17">
        <w:rPr>
          <w:rFonts w:ascii="Source Sans Pro" w:hAnsi="Source Sans Pro"/>
          <w:shd w:val="clear" w:color="auto" w:fill="FFFFFF"/>
        </w:rPr>
        <w:t>, die bis heute jährlich stattfindet und bis zu 12 Workshops aus unterschiedlichen Kunst- und Kultursparten beinhaltet.</w:t>
      </w:r>
    </w:p>
    <w:p w14:paraId="3CBB1496" w14:textId="77777777" w:rsidR="00877E17" w:rsidRPr="00877E17" w:rsidRDefault="006814C9" w:rsidP="00877E17">
      <w:pPr>
        <w:rPr>
          <w:rFonts w:ascii="Source Sans Pro" w:hAnsi="Source Sans Pro"/>
          <w:shd w:val="clear" w:color="auto" w:fill="FFFFFF"/>
        </w:rPr>
      </w:pPr>
      <w:r w:rsidRPr="00877E17">
        <w:rPr>
          <w:rFonts w:ascii="Source Sans Pro" w:hAnsi="Source Sans Pro"/>
          <w:shd w:val="clear" w:color="auto" w:fill="FFFFFF"/>
        </w:rPr>
        <w:t>Seit 1996 konnte ein Arthouse Kino in St. Johann etabliert werden. Im Dezember 2002 wurde </w:t>
      </w:r>
      <w:r w:rsidRPr="00877E17">
        <w:rPr>
          <w:rFonts w:ascii="Source Sans Pro" w:hAnsi="Source Sans Pro"/>
          <w:i/>
          <w:iCs/>
          <w:shd w:val="clear" w:color="auto" w:fill="FFFFFF"/>
        </w:rPr>
        <w:t>Musik Kultur St. Johann</w:t>
      </w:r>
      <w:r w:rsidRPr="00877E17">
        <w:rPr>
          <w:rFonts w:ascii="Source Sans Pro" w:hAnsi="Source Sans Pro"/>
          <w:shd w:val="clear" w:color="auto" w:fill="FFFFFF"/>
        </w:rPr>
        <w:t> Eigentümer einer eigenen Spielstätte, der </w:t>
      </w:r>
      <w:r w:rsidRPr="00877E17">
        <w:rPr>
          <w:rFonts w:ascii="Source Sans Pro" w:hAnsi="Source Sans Pro"/>
          <w:i/>
          <w:iCs/>
          <w:shd w:val="clear" w:color="auto" w:fill="FFFFFF"/>
        </w:rPr>
        <w:t>Alten Gerberei:</w:t>
      </w:r>
      <w:r w:rsidRPr="00877E17">
        <w:rPr>
          <w:rFonts w:ascii="Source Sans Pro" w:hAnsi="Source Sans Pro"/>
          <w:shd w:val="clear" w:color="auto" w:fill="FFFFFF"/>
        </w:rPr>
        <w:t xml:space="preserve"> sie bietet </w:t>
      </w:r>
      <w:r w:rsidR="0080214B" w:rsidRPr="00877E17">
        <w:rPr>
          <w:rFonts w:ascii="Source Sans Pro" w:hAnsi="Source Sans Pro"/>
          <w:shd w:val="clear" w:color="auto" w:fill="FFFFFF"/>
        </w:rPr>
        <w:t xml:space="preserve">neben einem Saal mit bis zu 150 Sitzplätzen </w:t>
      </w:r>
      <w:r w:rsidRPr="00877E17">
        <w:rPr>
          <w:rFonts w:ascii="Source Sans Pro" w:hAnsi="Source Sans Pro"/>
          <w:shd w:val="clear" w:color="auto" w:fill="FFFFFF"/>
        </w:rPr>
        <w:t>einen Proberaum für Bands, einen zusätzlichen Veranstaltungsraum für Vereine, einen Bürotrakt und Backstage-Räumlichkeiten. Die </w:t>
      </w:r>
      <w:r w:rsidRPr="00877E17">
        <w:rPr>
          <w:rFonts w:ascii="Source Sans Pro" w:hAnsi="Source Sans Pro"/>
          <w:i/>
          <w:iCs/>
          <w:shd w:val="clear" w:color="auto" w:fill="FFFFFF"/>
        </w:rPr>
        <w:t>Alte Gerberei</w:t>
      </w:r>
      <w:r w:rsidRPr="00877E17">
        <w:rPr>
          <w:rFonts w:ascii="Source Sans Pro" w:hAnsi="Source Sans Pro"/>
          <w:shd w:val="clear" w:color="auto" w:fill="FFFFFF"/>
        </w:rPr>
        <w:t> konnte so Heimat für etliche weitere Kulturvereine wie zum Beispiel den Literaturverein </w:t>
      </w:r>
      <w:r w:rsidRPr="00877E17">
        <w:rPr>
          <w:rFonts w:ascii="Source Sans Pro" w:hAnsi="Source Sans Pro"/>
          <w:i/>
          <w:iCs/>
          <w:shd w:val="clear" w:color="auto" w:fill="FFFFFF"/>
        </w:rPr>
        <w:t>Lesewelt St. Johann</w:t>
      </w:r>
      <w:r w:rsidRPr="00877E17">
        <w:rPr>
          <w:rFonts w:ascii="Source Sans Pro" w:hAnsi="Source Sans Pro"/>
          <w:shd w:val="clear" w:color="auto" w:fill="FFFFFF"/>
        </w:rPr>
        <w:t>, Jeunesse, ELFS - English Language Film Society oder die Volksbühne werden. Eng verbunden mit der </w:t>
      </w:r>
      <w:r w:rsidRPr="00877E17">
        <w:rPr>
          <w:rFonts w:ascii="Source Sans Pro" w:hAnsi="Source Sans Pro"/>
          <w:i/>
          <w:iCs/>
          <w:shd w:val="clear" w:color="auto" w:fill="FFFFFF"/>
        </w:rPr>
        <w:t>Alten Gerberei </w:t>
      </w:r>
      <w:r w:rsidRPr="00877E17">
        <w:rPr>
          <w:rFonts w:ascii="Source Sans Pro" w:hAnsi="Source Sans Pro"/>
          <w:shd w:val="clear" w:color="auto" w:fill="FFFFFF"/>
        </w:rPr>
        <w:t>ist das Festival für Jazz und improvisierte Musik </w:t>
      </w:r>
      <w:r w:rsidRPr="00877E17">
        <w:rPr>
          <w:rFonts w:ascii="Source Sans Pro" w:hAnsi="Source Sans Pro"/>
          <w:i/>
          <w:iCs/>
          <w:shd w:val="clear" w:color="auto" w:fill="FFFFFF"/>
        </w:rPr>
        <w:t>Artacts</w:t>
      </w:r>
      <w:r w:rsidRPr="00877E17">
        <w:rPr>
          <w:rFonts w:ascii="Source Sans Pro" w:hAnsi="Source Sans Pro"/>
          <w:shd w:val="clear" w:color="auto" w:fill="FFFFFF"/>
        </w:rPr>
        <w:t>.</w:t>
      </w:r>
    </w:p>
    <w:p w14:paraId="20FE1E6C" w14:textId="66BFF3FE" w:rsidR="006814C9" w:rsidRPr="00877E17" w:rsidRDefault="006814C9" w:rsidP="00877E17">
      <w:pPr>
        <w:rPr>
          <w:rFonts w:ascii="Source Sans Pro" w:hAnsi="Source Sans Pro"/>
          <w:shd w:val="clear" w:color="auto" w:fill="FFFFFF"/>
        </w:rPr>
      </w:pPr>
      <w:r w:rsidRPr="00877E17">
        <w:rPr>
          <w:rFonts w:ascii="Source Sans Pro" w:hAnsi="Source Sans Pro"/>
          <w:shd w:val="clear" w:color="auto" w:fill="FFFFFF"/>
        </w:rPr>
        <w:lastRenderedPageBreak/>
        <w:t>Mit vielen österreichischen Erstraufführungen, wie zum Beispiel der russischen Polit-Punk Band </w:t>
      </w:r>
      <w:r w:rsidRPr="00877E17">
        <w:rPr>
          <w:rFonts w:ascii="Source Sans Pro" w:hAnsi="Source Sans Pro"/>
          <w:i/>
          <w:iCs/>
          <w:shd w:val="clear" w:color="auto" w:fill="FFFFFF"/>
        </w:rPr>
        <w:t>Pussy Riots</w:t>
      </w:r>
      <w:r w:rsidRPr="00877E17">
        <w:rPr>
          <w:rFonts w:ascii="Source Sans Pro" w:hAnsi="Source Sans Pro"/>
          <w:shd w:val="clear" w:color="auto" w:fill="FFFFFF"/>
        </w:rPr>
        <w:t> bleibt Musik Kultur St. Johann bis heute eine noch immer brodelnde Initiative, ein Kulturmagnet von überregionale</w:t>
      </w:r>
      <w:r w:rsidR="0080214B" w:rsidRPr="00877E17">
        <w:rPr>
          <w:rFonts w:ascii="Source Sans Pro" w:hAnsi="Source Sans Pro"/>
          <w:shd w:val="clear" w:color="auto" w:fill="FFFFFF"/>
        </w:rPr>
        <w:t>r</w:t>
      </w:r>
      <w:r w:rsidRPr="00877E17">
        <w:rPr>
          <w:rFonts w:ascii="Source Sans Pro" w:hAnsi="Source Sans Pro"/>
          <w:shd w:val="clear" w:color="auto" w:fill="FFFFFF"/>
        </w:rPr>
        <w:t xml:space="preserve"> Bedeutung, der weit über die Landesgrenzen ausstrahlt.</w:t>
      </w:r>
      <w:r w:rsidR="00877E17" w:rsidRPr="00877E17">
        <w:rPr>
          <w:rFonts w:ascii="Source Sans Pro" w:hAnsi="Source Sans Pro"/>
          <w:shd w:val="clear" w:color="auto" w:fill="FFFFFF"/>
        </w:rPr>
        <w:t>“</w:t>
      </w:r>
    </w:p>
    <w:p w14:paraId="083E23BD" w14:textId="77777777" w:rsidR="006814C9" w:rsidRDefault="006814C9"/>
    <w:p w14:paraId="4B5224D7" w14:textId="5A2A4637" w:rsidR="00877E17" w:rsidRPr="00877E17" w:rsidRDefault="00B161C1" w:rsidP="00877E17">
      <w:pPr>
        <w:rPr>
          <w:rFonts w:ascii="Source Sans Pro" w:hAnsi="Source Sans Pro" w:cs="Arial"/>
          <w:sz w:val="24"/>
          <w:szCs w:val="24"/>
        </w:rPr>
      </w:pPr>
      <w:r>
        <w:rPr>
          <w:rFonts w:ascii="Source Sans Pro" w:hAnsi="Source Sans Pro" w:cs="Arial"/>
          <w:sz w:val="24"/>
          <w:szCs w:val="24"/>
        </w:rPr>
        <w:t>Geschäftsführer Hans Oberlechner und d</w:t>
      </w:r>
      <w:r w:rsidR="00877E17" w:rsidRPr="00877E17">
        <w:rPr>
          <w:rFonts w:ascii="Source Sans Pro" w:hAnsi="Source Sans Pro" w:cs="Arial"/>
          <w:sz w:val="24"/>
          <w:szCs w:val="24"/>
        </w:rPr>
        <w:t xml:space="preserve">as gesamte Team </w:t>
      </w:r>
      <w:r w:rsidR="00877E17">
        <w:rPr>
          <w:rFonts w:ascii="Source Sans Pro" w:hAnsi="Source Sans Pro" w:cs="Arial"/>
          <w:sz w:val="24"/>
          <w:szCs w:val="24"/>
        </w:rPr>
        <w:t>vom</w:t>
      </w:r>
      <w:r w:rsidR="00877E17" w:rsidRPr="00877E17">
        <w:rPr>
          <w:rFonts w:ascii="Source Sans Pro" w:hAnsi="Source Sans Pro" w:cs="Arial"/>
          <w:sz w:val="24"/>
          <w:szCs w:val="24"/>
        </w:rPr>
        <w:t xml:space="preserve"> Verein</w:t>
      </w:r>
      <w:r w:rsidR="00877E17">
        <w:rPr>
          <w:rFonts w:ascii="Source Sans Pro" w:hAnsi="Source Sans Pro" w:cs="Arial"/>
          <w:sz w:val="24"/>
          <w:szCs w:val="24"/>
        </w:rPr>
        <w:t xml:space="preserve"> Musik Kultur St. Johann</w:t>
      </w:r>
      <w:r w:rsidR="00877E17" w:rsidRPr="00877E17">
        <w:rPr>
          <w:rFonts w:ascii="Source Sans Pro" w:hAnsi="Source Sans Pro" w:cs="Arial"/>
          <w:sz w:val="24"/>
          <w:szCs w:val="24"/>
        </w:rPr>
        <w:t xml:space="preserve"> freu</w:t>
      </w:r>
      <w:r>
        <w:rPr>
          <w:rFonts w:ascii="Source Sans Pro" w:hAnsi="Source Sans Pro" w:cs="Arial"/>
          <w:sz w:val="24"/>
          <w:szCs w:val="24"/>
        </w:rPr>
        <w:t>en</w:t>
      </w:r>
      <w:r w:rsidR="00877E17" w:rsidRPr="00877E17">
        <w:rPr>
          <w:rFonts w:ascii="Source Sans Pro" w:hAnsi="Source Sans Pro" w:cs="Arial"/>
          <w:sz w:val="24"/>
          <w:szCs w:val="24"/>
        </w:rPr>
        <w:t xml:space="preserve"> sich außerordentlich über die Anerkennung seiner jahrelangen Arbeit, die mit der Verleihung dieses Preises einhergeht. Gleichzeitig </w:t>
      </w:r>
      <w:r w:rsidR="00877E17">
        <w:rPr>
          <w:rFonts w:ascii="Source Sans Pro" w:hAnsi="Source Sans Pro" w:cs="Arial"/>
          <w:sz w:val="24"/>
          <w:szCs w:val="24"/>
        </w:rPr>
        <w:t>s</w:t>
      </w:r>
      <w:r w:rsidR="00877E17" w:rsidRPr="00877E17">
        <w:rPr>
          <w:rFonts w:ascii="Source Sans Pro" w:hAnsi="Source Sans Pro" w:cs="Arial"/>
          <w:sz w:val="24"/>
          <w:szCs w:val="24"/>
        </w:rPr>
        <w:t xml:space="preserve">ollen die hiermit frei gewordenen Mittel in die Intensivierung </w:t>
      </w:r>
      <w:r w:rsidR="00877E17">
        <w:rPr>
          <w:rFonts w:ascii="Source Sans Pro" w:hAnsi="Source Sans Pro" w:cs="Arial"/>
          <w:sz w:val="24"/>
          <w:szCs w:val="24"/>
        </w:rPr>
        <w:t>der</w:t>
      </w:r>
      <w:r w:rsidR="00877E17" w:rsidRPr="00877E17">
        <w:rPr>
          <w:rFonts w:ascii="Source Sans Pro" w:hAnsi="Source Sans Pro" w:cs="Arial"/>
          <w:sz w:val="24"/>
          <w:szCs w:val="24"/>
        </w:rPr>
        <w:t xml:space="preserve"> </w:t>
      </w:r>
      <w:r w:rsidR="006A380D">
        <w:rPr>
          <w:rFonts w:ascii="Source Sans Pro" w:hAnsi="Source Sans Pro" w:cs="Arial"/>
          <w:sz w:val="24"/>
          <w:szCs w:val="24"/>
        </w:rPr>
        <w:t>Vereinsa</w:t>
      </w:r>
      <w:r w:rsidR="00877E17" w:rsidRPr="00877E17">
        <w:rPr>
          <w:rFonts w:ascii="Source Sans Pro" w:hAnsi="Source Sans Pro" w:cs="Arial"/>
          <w:sz w:val="24"/>
          <w:szCs w:val="24"/>
        </w:rPr>
        <w:t xml:space="preserve">rbeit im Sinne der Künstler:innen und </w:t>
      </w:r>
      <w:r w:rsidR="00877E17">
        <w:rPr>
          <w:rFonts w:ascii="Source Sans Pro" w:hAnsi="Source Sans Pro" w:cs="Arial"/>
          <w:sz w:val="24"/>
          <w:szCs w:val="24"/>
        </w:rPr>
        <w:t>d</w:t>
      </w:r>
      <w:r w:rsidR="00877E17" w:rsidRPr="00877E17">
        <w:rPr>
          <w:rFonts w:ascii="Source Sans Pro" w:hAnsi="Source Sans Pro" w:cs="Arial"/>
          <w:sz w:val="24"/>
          <w:szCs w:val="24"/>
        </w:rPr>
        <w:t xml:space="preserve">es </w:t>
      </w:r>
      <w:r w:rsidR="00877E17">
        <w:rPr>
          <w:rFonts w:ascii="Source Sans Pro" w:hAnsi="Source Sans Pro" w:cs="Arial"/>
          <w:sz w:val="24"/>
          <w:szCs w:val="24"/>
        </w:rPr>
        <w:t xml:space="preserve">geschätzten </w:t>
      </w:r>
      <w:r w:rsidR="00877E17" w:rsidRPr="00877E17">
        <w:rPr>
          <w:rFonts w:ascii="Source Sans Pro" w:hAnsi="Source Sans Pro" w:cs="Arial"/>
          <w:sz w:val="24"/>
          <w:szCs w:val="24"/>
        </w:rPr>
        <w:t>Publikums investier</w:t>
      </w:r>
      <w:r w:rsidR="00877E17">
        <w:rPr>
          <w:rFonts w:ascii="Source Sans Pro" w:hAnsi="Source Sans Pro" w:cs="Arial"/>
          <w:sz w:val="24"/>
          <w:szCs w:val="24"/>
        </w:rPr>
        <w:t>t werd</w:t>
      </w:r>
      <w:r w:rsidR="00877E17" w:rsidRPr="00877E17">
        <w:rPr>
          <w:rFonts w:ascii="Source Sans Pro" w:hAnsi="Source Sans Pro" w:cs="Arial"/>
          <w:sz w:val="24"/>
          <w:szCs w:val="24"/>
        </w:rPr>
        <w:t xml:space="preserve">en. </w:t>
      </w:r>
    </w:p>
    <w:p w14:paraId="72D25346" w14:textId="77777777" w:rsidR="00877E17" w:rsidRDefault="00877E17">
      <w:pPr>
        <w:rPr>
          <w:sz w:val="24"/>
          <w:szCs w:val="24"/>
        </w:rPr>
      </w:pPr>
    </w:p>
    <w:p w14:paraId="0C5EFE85" w14:textId="77777777" w:rsidR="006A380D" w:rsidRDefault="006A380D">
      <w:pPr>
        <w:rPr>
          <w:sz w:val="24"/>
          <w:szCs w:val="24"/>
        </w:rPr>
      </w:pPr>
    </w:p>
    <w:p w14:paraId="7E8557F4" w14:textId="7568F34D" w:rsidR="006A380D" w:rsidRPr="00775F46" w:rsidRDefault="006A380D">
      <w:pPr>
        <w:rPr>
          <w:rFonts w:ascii="Source Sans Pro" w:hAnsi="Source Sans Pro"/>
        </w:rPr>
      </w:pPr>
      <w:r w:rsidRPr="00775F46">
        <w:rPr>
          <w:rFonts w:ascii="Source Sans Pro" w:hAnsi="Source Sans Pro"/>
        </w:rPr>
        <w:t>Link zum Österreichischen Kunstpreis des bmkoes:</w:t>
      </w:r>
    </w:p>
    <w:p w14:paraId="091EA7C6" w14:textId="61F642CE" w:rsidR="006A380D" w:rsidRPr="00775F46" w:rsidRDefault="006A380D">
      <w:pPr>
        <w:rPr>
          <w:rFonts w:ascii="Source Sans Pro" w:hAnsi="Source Sans Pro"/>
        </w:rPr>
      </w:pPr>
      <w:hyperlink r:id="rId4" w:history="1">
        <w:r w:rsidRPr="00775F46">
          <w:rPr>
            <w:rStyle w:val="Hyperlink"/>
            <w:rFonts w:ascii="Source Sans Pro" w:hAnsi="Source Sans Pro"/>
          </w:rPr>
          <w:t>https://www.bmkoes.gv.at/Kunst-und-Kultur/preise/oesterreichischer-kunstpreis.html</w:t>
        </w:r>
      </w:hyperlink>
      <w:r w:rsidRPr="00775F46">
        <w:rPr>
          <w:rFonts w:ascii="Source Sans Pro" w:hAnsi="Source Sans Pro"/>
        </w:rPr>
        <w:t xml:space="preserve"> </w:t>
      </w:r>
    </w:p>
    <w:p w14:paraId="07761651" w14:textId="553F3023" w:rsidR="00775F46" w:rsidRPr="00775F46" w:rsidRDefault="00775F46">
      <w:pPr>
        <w:rPr>
          <w:rFonts w:ascii="Source Sans Pro" w:hAnsi="Source Sans Pro"/>
        </w:rPr>
      </w:pPr>
      <w:r w:rsidRPr="00775F46">
        <w:rPr>
          <w:rFonts w:ascii="Source Sans Pro" w:hAnsi="Source Sans Pro"/>
        </w:rPr>
        <w:t>Link zu Musik Kultur St. Johann:</w:t>
      </w:r>
      <w:r>
        <w:rPr>
          <w:rFonts w:ascii="Source Sans Pro" w:hAnsi="Source Sans Pro"/>
        </w:rPr>
        <w:t xml:space="preserve"> </w:t>
      </w:r>
      <w:hyperlink r:id="rId5" w:history="1">
        <w:r w:rsidRPr="00775F46">
          <w:rPr>
            <w:rStyle w:val="Hyperlink"/>
            <w:rFonts w:ascii="Source Sans Pro" w:hAnsi="Source Sans Pro"/>
          </w:rPr>
          <w:t>www.muku.at</w:t>
        </w:r>
      </w:hyperlink>
      <w:r w:rsidRPr="00775F46">
        <w:rPr>
          <w:rFonts w:ascii="Source Sans Pro" w:hAnsi="Source Sans Pro"/>
        </w:rPr>
        <w:t xml:space="preserve"> </w:t>
      </w:r>
    </w:p>
    <w:p w14:paraId="26F054F7" w14:textId="77777777" w:rsidR="006A380D" w:rsidRPr="00877E17" w:rsidRDefault="006A380D">
      <w:pPr>
        <w:rPr>
          <w:sz w:val="24"/>
          <w:szCs w:val="24"/>
        </w:rPr>
      </w:pPr>
    </w:p>
    <w:sectPr w:rsidR="006A380D" w:rsidRPr="00877E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C9"/>
    <w:rsid w:val="003B2AE5"/>
    <w:rsid w:val="006814C9"/>
    <w:rsid w:val="006A380D"/>
    <w:rsid w:val="00775F46"/>
    <w:rsid w:val="0080214B"/>
    <w:rsid w:val="00877E17"/>
    <w:rsid w:val="00B161C1"/>
    <w:rsid w:val="00BB1612"/>
    <w:rsid w:val="00E163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68B2"/>
  <w15:chartTrackingRefBased/>
  <w15:docId w15:val="{419225AF-3AD0-42BF-840C-AD2B2165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6814C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6814C9"/>
    <w:rPr>
      <w:i/>
      <w:iCs/>
    </w:rPr>
  </w:style>
  <w:style w:type="character" w:customStyle="1" w:styleId="berschrift2Zchn">
    <w:name w:val="Überschrift 2 Zchn"/>
    <w:basedOn w:val="Absatz-Standardschriftart"/>
    <w:link w:val="berschrift2"/>
    <w:uiPriority w:val="9"/>
    <w:rsid w:val="006814C9"/>
    <w:rPr>
      <w:rFonts w:ascii="Times New Roman" w:eastAsia="Times New Roman" w:hAnsi="Times New Roman" w:cs="Times New Roman"/>
      <w:b/>
      <w:bCs/>
      <w:kern w:val="0"/>
      <w:sz w:val="36"/>
      <w:szCs w:val="36"/>
      <w:lang w:eastAsia="de-AT"/>
      <w14:ligatures w14:val="none"/>
    </w:rPr>
  </w:style>
  <w:style w:type="paragraph" w:styleId="StandardWeb">
    <w:name w:val="Normal (Web)"/>
    <w:basedOn w:val="Standard"/>
    <w:uiPriority w:val="99"/>
    <w:unhideWhenUsed/>
    <w:rsid w:val="006814C9"/>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yperlink">
    <w:name w:val="Hyperlink"/>
    <w:basedOn w:val="Absatz-Standardschriftart"/>
    <w:uiPriority w:val="99"/>
    <w:unhideWhenUsed/>
    <w:rsid w:val="006814C9"/>
    <w:rPr>
      <w:color w:val="0000FF"/>
      <w:u w:val="single"/>
    </w:rPr>
  </w:style>
  <w:style w:type="character" w:styleId="NichtaufgelsteErwhnung">
    <w:name w:val="Unresolved Mention"/>
    <w:basedOn w:val="Absatz-Standardschriftart"/>
    <w:uiPriority w:val="99"/>
    <w:semiHidden/>
    <w:unhideWhenUsed/>
    <w:rsid w:val="00681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233">
      <w:bodyDiv w:val="1"/>
      <w:marLeft w:val="0"/>
      <w:marRight w:val="0"/>
      <w:marTop w:val="0"/>
      <w:marBottom w:val="0"/>
      <w:divBdr>
        <w:top w:val="none" w:sz="0" w:space="0" w:color="auto"/>
        <w:left w:val="none" w:sz="0" w:space="0" w:color="auto"/>
        <w:bottom w:val="none" w:sz="0" w:space="0" w:color="auto"/>
        <w:right w:val="none" w:sz="0" w:space="0" w:color="auto"/>
      </w:divBdr>
    </w:div>
    <w:div w:id="516388514">
      <w:bodyDiv w:val="1"/>
      <w:marLeft w:val="0"/>
      <w:marRight w:val="0"/>
      <w:marTop w:val="0"/>
      <w:marBottom w:val="0"/>
      <w:divBdr>
        <w:top w:val="none" w:sz="0" w:space="0" w:color="auto"/>
        <w:left w:val="none" w:sz="0" w:space="0" w:color="auto"/>
        <w:bottom w:val="none" w:sz="0" w:space="0" w:color="auto"/>
        <w:right w:val="none" w:sz="0" w:space="0" w:color="auto"/>
      </w:divBdr>
      <w:divsChild>
        <w:div w:id="542522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ku.at" TargetMode="External"/><Relationship Id="rId4" Type="http://schemas.openxmlformats.org/officeDocument/2006/relationships/hyperlink" Target="https://www.bmkoes.gv.at/Kunst-und-Kultur/preise/oesterreichischer-kunstpreis.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youngstar</dc:creator>
  <cp:keywords/>
  <dc:description/>
  <cp:lastModifiedBy>youngstar</cp:lastModifiedBy>
  <cp:revision>3</cp:revision>
  <dcterms:created xsi:type="dcterms:W3CDTF">2023-08-09T11:52:00Z</dcterms:created>
  <dcterms:modified xsi:type="dcterms:W3CDTF">2023-08-09T12:02:00Z</dcterms:modified>
</cp:coreProperties>
</file>